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EF" w:rsidRPr="009735EF" w:rsidRDefault="009735EF" w:rsidP="009735EF">
      <w:pPr>
        <w:jc w:val="center"/>
        <w:rPr>
          <w:b/>
          <w:sz w:val="32"/>
        </w:rPr>
      </w:pPr>
      <w:r w:rsidRPr="009735EF">
        <w:rPr>
          <w:b/>
          <w:sz w:val="32"/>
        </w:rPr>
        <w:t>RABBIT DIVISION</w:t>
      </w:r>
    </w:p>
    <w:p w:rsidR="009735EF" w:rsidRDefault="009735EF" w:rsidP="009735EF"/>
    <w:p w:rsidR="009735EF" w:rsidRDefault="009735EF" w:rsidP="009735EF">
      <w:proofErr w:type="gramStart"/>
      <w:r>
        <w:t>Grand Champion and Reserve Grand Champion meat pen.</w:t>
      </w:r>
      <w:proofErr w:type="gramEnd"/>
      <w:r>
        <w:t xml:space="preserve"> Ribbons will be presented for the Fryer Class. A Champion and Reserve Champion Trophy will be presented. Fryer Class will not go through the auction in 2013.</w:t>
      </w:r>
    </w:p>
    <w:p w:rsidR="009735EF" w:rsidRDefault="009735EF" w:rsidP="009735EF"/>
    <w:p w:rsidR="009735EF" w:rsidRDefault="009735EF" w:rsidP="009735EF">
      <w:r w:rsidRPr="009735EF">
        <w:rPr>
          <w:b/>
        </w:rPr>
        <w:t>Rule 1:</w:t>
      </w:r>
      <w:r>
        <w:t xml:space="preserve"> A meat pen shall consist of three (3) fryers, commercial type only. Weight limit per animal, 3 ½ pounds minimum, 5 pounds maximum and not over 69 days old at weigh‐in. Rabbits for the meat pen must be selected prior to weigh in at the day of the show.</w:t>
      </w:r>
    </w:p>
    <w:p w:rsidR="009735EF" w:rsidRDefault="009735EF" w:rsidP="009735EF"/>
    <w:p w:rsidR="009735EF" w:rsidRDefault="009735EF" w:rsidP="009735EF">
      <w:r w:rsidRPr="009735EF">
        <w:rPr>
          <w:b/>
        </w:rPr>
        <w:t>Rule 2:</w:t>
      </w:r>
      <w:r>
        <w:t xml:space="preserve"> Each exhibitor shall be limited to two (2) meat pens</w:t>
      </w:r>
    </w:p>
    <w:p w:rsidR="009735EF" w:rsidRDefault="009735EF" w:rsidP="009735EF"/>
    <w:p w:rsidR="009735EF" w:rsidRDefault="009735EF" w:rsidP="009735EF">
      <w:r w:rsidRPr="009735EF">
        <w:rPr>
          <w:b/>
        </w:rPr>
        <w:t>Rule 3:</w:t>
      </w:r>
      <w:r>
        <w:t xml:space="preserve"> All meat pen rabbits will be tattooed by rabbit committee on a set date prior to show such as to be within 30 days of show time. The tattoo will be for validation only, and you will need to have them permanently ear tattooed later. Meat Pen Rabbits will have a tattoo in the right ear with a number per</w:t>
      </w:r>
    </w:p>
    <w:p w:rsidR="009735EF" w:rsidRDefault="009735EF" w:rsidP="009735EF">
      <w:r>
        <w:t xml:space="preserve"> </w:t>
      </w:r>
      <w:proofErr w:type="gramStart"/>
      <w:r>
        <w:t>exhibitor</w:t>
      </w:r>
      <w:proofErr w:type="gramEnd"/>
      <w:r>
        <w:t xml:space="preserve"> or a family may obtain the same number. Validation will be held: on Tuesday, December 16, 2014 at the Navarro Ag. Building in Geronimo from 5:30 to 8:00 p.m. and on Wednesday, December 17, 2014 at the Marion Ag. Building in Marion fro 5:30 to 8:00 p.m</w:t>
      </w:r>
      <w:proofErr w:type="gramStart"/>
      <w:r>
        <w:t>..</w:t>
      </w:r>
      <w:proofErr w:type="gramEnd"/>
      <w:r>
        <w:t xml:space="preserve"> </w:t>
      </w:r>
      <w:proofErr w:type="gramStart"/>
      <w:r>
        <w:t>Rabbits must be owned by the individual exhibitor</w:t>
      </w:r>
      <w:proofErr w:type="gramEnd"/>
      <w:r>
        <w:t xml:space="preserve"> at the time of the validation. All must be present at the time of validation.</w:t>
      </w:r>
    </w:p>
    <w:p w:rsidR="009735EF" w:rsidRDefault="009735EF" w:rsidP="009735EF"/>
    <w:p w:rsidR="009735EF" w:rsidRDefault="009735EF" w:rsidP="009735EF">
      <w:r w:rsidRPr="009735EF">
        <w:rPr>
          <w:b/>
        </w:rPr>
        <w:t>Rule 4:</w:t>
      </w:r>
      <w:r>
        <w:t xml:space="preserve"> Rabbits will be purebred and must be permanently ear tattooed.</w:t>
      </w:r>
    </w:p>
    <w:p w:rsidR="009735EF" w:rsidRDefault="009735EF" w:rsidP="009735EF"/>
    <w:p w:rsidR="009735EF" w:rsidRDefault="009735EF" w:rsidP="009735EF">
      <w:r w:rsidRPr="009735EF">
        <w:rPr>
          <w:b/>
        </w:rPr>
        <w:t>Rule 5:</w:t>
      </w:r>
      <w:r>
        <w:t xml:space="preserve"> All rabbits must be free of any signs of disease or physical defects, if not they will be disqualified.</w:t>
      </w:r>
    </w:p>
    <w:p w:rsidR="009735EF" w:rsidRDefault="009735EF" w:rsidP="009735EF"/>
    <w:p w:rsidR="009735EF" w:rsidRDefault="009735EF" w:rsidP="009735EF">
      <w:r w:rsidRPr="009735EF">
        <w:rPr>
          <w:b/>
        </w:rPr>
        <w:t>Rule 6:</w:t>
      </w:r>
      <w:r>
        <w:t xml:space="preserve"> Only the top 75% of meat pens judged will be eligible to sell and receive ribbons. Each exhibitor must bring his or her pen into the selling ring. </w:t>
      </w:r>
    </w:p>
    <w:p w:rsidR="009735EF" w:rsidRDefault="009735EF" w:rsidP="009735EF"/>
    <w:p w:rsidR="009735EF" w:rsidRDefault="009735EF" w:rsidP="009735EF">
      <w:r w:rsidRPr="009735EF">
        <w:rPr>
          <w:b/>
        </w:rPr>
        <w:t>Rule 7:</w:t>
      </w:r>
      <w:r>
        <w:t xml:space="preserve"> Exhibitors will feed and water their own rabbits and keep pens and area clean.</w:t>
      </w:r>
    </w:p>
    <w:p w:rsidR="009735EF" w:rsidRDefault="009735EF" w:rsidP="009735EF"/>
    <w:p w:rsidR="009735EF" w:rsidRDefault="009735EF" w:rsidP="009735EF">
      <w:r w:rsidRPr="009735EF">
        <w:rPr>
          <w:b/>
        </w:rPr>
        <w:t>Rule 8:</w:t>
      </w:r>
      <w:r>
        <w:t xml:space="preserve"> A single Fryer Class will consist of 1 rabbit, commercial type only, weight limit of 3 ½ to 5 pounds maximum and not over 69 days old at weigh‐in. The fryer rabbit must be selected prior to weigh in at the day of the show.</w:t>
      </w:r>
    </w:p>
    <w:p w:rsidR="009735EF" w:rsidRDefault="009735EF" w:rsidP="009735EF"/>
    <w:p w:rsidR="009735EF" w:rsidRDefault="009735EF" w:rsidP="009735EF">
      <w:r w:rsidRPr="009735EF">
        <w:rPr>
          <w:b/>
        </w:rPr>
        <w:t>Rule 9:</w:t>
      </w:r>
      <w:r>
        <w:t xml:space="preserve"> In the Fryer Class the single Fryer cannot be part of a meat pen </w:t>
      </w:r>
      <w:proofErr w:type="gramStart"/>
      <w:r>
        <w:t>class which</w:t>
      </w:r>
      <w:proofErr w:type="gramEnd"/>
      <w:r>
        <w:t xml:space="preserve"> refers back to Rules #1 and #2.</w:t>
      </w:r>
    </w:p>
    <w:p w:rsidR="009735EF" w:rsidRDefault="009735EF" w:rsidP="009735EF"/>
    <w:p w:rsidR="009735EF" w:rsidRDefault="009735EF" w:rsidP="009735EF">
      <w:r w:rsidRPr="009735EF">
        <w:rPr>
          <w:b/>
        </w:rPr>
        <w:t>Rule 10:</w:t>
      </w:r>
      <w:r>
        <w:t xml:space="preserve"> The Fryer Class will be limited to 1 fryer for exhibitor.</w:t>
      </w:r>
    </w:p>
    <w:p w:rsidR="009735EF" w:rsidRDefault="009735EF" w:rsidP="009735EF"/>
    <w:p w:rsidR="00B55B86" w:rsidRDefault="009735EF" w:rsidP="009735EF">
      <w:r w:rsidRPr="009735EF">
        <w:rPr>
          <w:b/>
        </w:rPr>
        <w:t>Rule 11:</w:t>
      </w:r>
      <w:r>
        <w:t xml:space="preserve"> Rules #3, #4, #5, #7 will apply to the Fryer Class.</w:t>
      </w:r>
    </w:p>
    <w:sectPr w:rsidR="00B55B86" w:rsidSect="00B55B8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35EF"/>
    <w:rsid w:val="009735EF"/>
  </w:rsids>
  <m:mathPr>
    <m:mathFont m:val="ＭＳ Ｐ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1</cp:revision>
  <dcterms:created xsi:type="dcterms:W3CDTF">2014-10-28T19:16:00Z</dcterms:created>
  <dcterms:modified xsi:type="dcterms:W3CDTF">2014-10-28T19:18:00Z</dcterms:modified>
</cp:coreProperties>
</file>