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9A" w:rsidRPr="009C438A" w:rsidRDefault="00A27D9A" w:rsidP="00A27D9A">
      <w:pPr>
        <w:jc w:val="center"/>
        <w:rPr>
          <w:b/>
          <w:sz w:val="36"/>
        </w:rPr>
      </w:pPr>
      <w:r w:rsidRPr="009C438A">
        <w:rPr>
          <w:b/>
          <w:sz w:val="36"/>
        </w:rPr>
        <w:t>MARKET CALVES</w:t>
      </w:r>
    </w:p>
    <w:p w:rsidR="00A27D9A" w:rsidRDefault="00A27D9A" w:rsidP="00A27D9A"/>
    <w:p w:rsidR="00A27D9A" w:rsidRDefault="00A27D9A" w:rsidP="00A27D9A">
      <w:r w:rsidRPr="009C438A">
        <w:rPr>
          <w:b/>
        </w:rPr>
        <w:t>Rule 1:</w:t>
      </w:r>
      <w:r>
        <w:t xml:space="preserve"> All calves must be the bonafided property of the exhibitor through the state FFA/4‐H steer validation program by June 30 of the year preceding the show. Each exhibitor must personally feed and care for his or her animal as of that date forward. These animals must be fed and groomed by exhibitor as a project under the supervision of a Vo‐Ag teacher or County Agent. Every exhibitor must be enrolled in his or her respective FFA or 4‐H Club or Chapter by October 1st of the year preceding the show.</w:t>
      </w:r>
    </w:p>
    <w:p w:rsidR="00A27D9A" w:rsidRDefault="00A27D9A" w:rsidP="00A27D9A"/>
    <w:p w:rsidR="00A27D9A" w:rsidRDefault="00A27D9A" w:rsidP="00A27D9A">
      <w:r w:rsidRPr="009C438A">
        <w:rPr>
          <w:b/>
        </w:rPr>
        <w:t>Rule 2:</w:t>
      </w:r>
      <w:r>
        <w:t xml:space="preserve"> Only the Exhibitor, immediate family (mother, father, brother, sister, grandparents, brother‐in‐law or sister‐in law), fellow 4‐H or FFA Members, Guadalupe County Agents, Co. 4H Adult Leaders, or Ag. Teachers will be allowed to fit or groom steers. Failure to abide by this rule will result in automatic disqualification of the animal entered. Grooming guidelines will be followed by the major show rules (Houston and San Antonio Shows)—1/4 inch long hairs will be the “maximum” length on market steers from the hoof up, except for the tail switch. Steers will be checked at the time of weigh in.</w:t>
      </w:r>
    </w:p>
    <w:p w:rsidR="00A27D9A" w:rsidRDefault="00A27D9A" w:rsidP="00A27D9A"/>
    <w:p w:rsidR="00A27D9A" w:rsidRDefault="00A27D9A" w:rsidP="00A27D9A">
      <w:r w:rsidRPr="009C438A">
        <w:rPr>
          <w:b/>
        </w:rPr>
        <w:t>Rule 2A:</w:t>
      </w:r>
      <w:r>
        <w:t xml:space="preserve"> The tail switch should be clipped to no more than 10 inches from the tip of the cartilage of the tail. Any exhibitor not in compliance will have the opportunity to re‐clip and present the steer back to the weigh‐in crew. Steers will not be allowed to show if they are not in compliance.</w:t>
      </w:r>
    </w:p>
    <w:p w:rsidR="00A27D9A" w:rsidRDefault="00A27D9A" w:rsidP="00A27D9A"/>
    <w:p w:rsidR="00A27D9A" w:rsidRDefault="00A27D9A" w:rsidP="00A27D9A">
      <w:r w:rsidRPr="009C438A">
        <w:rPr>
          <w:b/>
        </w:rPr>
        <w:t>Rule 3:</w:t>
      </w:r>
      <w:r>
        <w:t xml:space="preserve"> The act of artificially filling animals internally, which would include stomach pumping, drench tubes, or any other method per os (by esophagus) is prohibited. Failure to abide by this rule will result in automatic disqualification of the animal entered.</w:t>
      </w:r>
    </w:p>
    <w:p w:rsidR="00A27D9A" w:rsidRDefault="00A27D9A" w:rsidP="00A27D9A"/>
    <w:p w:rsidR="00A27D9A" w:rsidRDefault="00A27D9A" w:rsidP="00A27D9A">
      <w:proofErr w:type="gramStart"/>
      <w:r w:rsidRPr="009C438A">
        <w:rPr>
          <w:b/>
        </w:rPr>
        <w:t>Rule 4:</w:t>
      </w:r>
      <w:r>
        <w:t xml:space="preserve"> Not more than two calves (steers only) may be entered by one exhibitor in the market calf show</w:t>
      </w:r>
      <w:proofErr w:type="gramEnd"/>
      <w:r>
        <w:t>.</w:t>
      </w:r>
    </w:p>
    <w:p w:rsidR="00A27D9A" w:rsidRDefault="00A27D9A" w:rsidP="00A27D9A"/>
    <w:p w:rsidR="00A27D9A" w:rsidRDefault="00A27D9A" w:rsidP="00A27D9A">
      <w:r w:rsidRPr="009C438A">
        <w:rPr>
          <w:b/>
        </w:rPr>
        <w:t>Rule 5:</w:t>
      </w:r>
      <w:r>
        <w:t xml:space="preserve"> All steers must be halter broken. The steer committee reserves the right to remove an unruly steer from the show ring at any time.</w:t>
      </w:r>
    </w:p>
    <w:p w:rsidR="00A27D9A" w:rsidRDefault="00A27D9A" w:rsidP="00A27D9A"/>
    <w:p w:rsidR="00A27D9A" w:rsidRDefault="00A27D9A" w:rsidP="00A27D9A">
      <w:r w:rsidRPr="009C438A">
        <w:rPr>
          <w:b/>
        </w:rPr>
        <w:t>Rule 6:</w:t>
      </w:r>
      <w:r>
        <w:t xml:space="preserve"> Calves may not be shown in more than one class (except the County Bred Steer class).</w:t>
      </w:r>
    </w:p>
    <w:p w:rsidR="00A27D9A" w:rsidRDefault="00A27D9A" w:rsidP="00A27D9A"/>
    <w:p w:rsidR="00A27D9A" w:rsidRDefault="00A27D9A" w:rsidP="00A27D9A">
      <w:r w:rsidRPr="009C438A">
        <w:rPr>
          <w:b/>
        </w:rPr>
        <w:t>Rule 7:</w:t>
      </w:r>
      <w:r>
        <w:t xml:space="preserve"> All calves will be weighed and assigned to their proper weight class as they go over the scales. Classes will be divided by weight as near to equal as possible. Should there by an uneven number, the livestock committee will designate the class it/or they shall show in.</w:t>
      </w:r>
    </w:p>
    <w:p w:rsidR="00A27D9A" w:rsidRDefault="00A27D9A" w:rsidP="00A27D9A"/>
    <w:p w:rsidR="00A27D9A" w:rsidRDefault="00A27D9A" w:rsidP="00A27D9A">
      <w:r w:rsidRPr="009C438A">
        <w:rPr>
          <w:b/>
        </w:rPr>
        <w:t>Rule 8:</w:t>
      </w:r>
      <w:r>
        <w:t xml:space="preserve"> Steers weighing at the time of weigh in, 849 pounds or less will immediately be reweighed before being sifted and not allowed to show if both weights are 849 pounds or less. The beef committee will sift for grubs in all cattle categories.</w:t>
      </w:r>
    </w:p>
    <w:p w:rsidR="00A27D9A" w:rsidRDefault="00A27D9A" w:rsidP="00A27D9A"/>
    <w:p w:rsidR="00A27D9A" w:rsidRDefault="00A27D9A" w:rsidP="00A27D9A">
      <w:r w:rsidRPr="009C438A">
        <w:rPr>
          <w:b/>
        </w:rPr>
        <w:t>Rule 9</w:t>
      </w:r>
      <w:r>
        <w:t xml:space="preserve">: All steers will weigh in as designated on Wednesday. Steers will be classified before they cross the scales. All steers must be in by 6:00 P.M. Weigh in for steers and check‐in for heifer papers will begin at 6:30 p.m. Any breed changes must be made at weigh in. Should a re‐weigh be called for it must be done at the time the steer crosses the scale, not after it has left the scale. If there are four (4) head or less to be shown in the various breeds in any division (i.e. American, British or Exotic), the breeds will be lumped together and shown as one class, regardless of weight. Market Calf Classes: Steers will be showing in three (3) classes. An American Class, All Other Class and English Class, American, All Others, and English Classes: At eight (8) the class will break into two (2) weight classes and at twelve (12) the class will break into three (3) weight classes at sixteen (16) the class will break into four (4) classes. The American Class will consist of purebred or crossbred steers from the following breeds that represent a minimum of 3/8 Brahman Blood‐Brahman, Brangus, Santa Gertrudis.The English Class will consist of purebred steers from the following breeds: Hereford, Polled Hereford, Black Angus, Red Angus, Shorthorn. The All Other Class will consist of steers, which do not fit the description of steers for the American or English Class of Steers. If circumstances arise where the breed of a steer in is question. It shall be left to the discretion of the steer committee as to which breed the animal represents </w:t>
      </w:r>
      <w:proofErr w:type="gramStart"/>
      <w:r>
        <w:t>It</w:t>
      </w:r>
      <w:proofErr w:type="gramEnd"/>
      <w:r>
        <w:t xml:space="preserve"> shall also be the discretion of the steer committee to designate weight classes as necessary. The decision of the committee shall be final.</w:t>
      </w:r>
    </w:p>
    <w:p w:rsidR="00A27D9A" w:rsidRDefault="00A27D9A" w:rsidP="00A27D9A"/>
    <w:p w:rsidR="00A27D9A" w:rsidRDefault="00A27D9A" w:rsidP="00A27D9A">
      <w:r w:rsidRPr="009C438A">
        <w:rPr>
          <w:b/>
        </w:rPr>
        <w:t>Rule 10:</w:t>
      </w:r>
      <w:r>
        <w:t xml:space="preserve"> Grand Champion market calf of the show must sell at auction sale. Those calves placing in the top 75% of each weight class shall be eligible to be presented in the premium sale at the discretion of the exhibitor.</w:t>
      </w:r>
    </w:p>
    <w:p w:rsidR="00A27D9A" w:rsidRDefault="00A27D9A" w:rsidP="00A27D9A"/>
    <w:p w:rsidR="00A27D9A" w:rsidRDefault="00A27D9A" w:rsidP="00A27D9A">
      <w:r w:rsidRPr="009C438A">
        <w:rPr>
          <w:b/>
        </w:rPr>
        <w:t>Rule 11:</w:t>
      </w:r>
      <w:r>
        <w:t xml:space="preserve"> Showmanship will be judged after the Cattle Division. Showmanship awards shall be presented in three (3) divisions. (Seniors (Grades 9‐12), Intermediate (Grades 6‐8); and Juniors (Grades 3‐5) as of the first date of the show)</w:t>
      </w:r>
      <w:proofErr w:type="gramStart"/>
      <w:r>
        <w:t>, to the exhibitors showing the greatest skill and knowledge in the handling and fitting of their animals for the show.</w:t>
      </w:r>
      <w:proofErr w:type="gramEnd"/>
      <w:r>
        <w:t xml:space="preserve"> The three (3) showmanship winners shall be chosen from among all cattle division exhibitors (breeding and market). Exhibitors will only enter the showmanship competition with their own animals that was shown in the Market or Breeding classes. THE SHOWMANSHIP EXHIBITOR MUST SHOW THEIR OWN ANIMAL THAT WAS SHOWN IN THE MARKET OR BREEDING CLASSES.</w:t>
      </w:r>
    </w:p>
    <w:p w:rsidR="00A27D9A" w:rsidRDefault="00A27D9A" w:rsidP="00A27D9A"/>
    <w:p w:rsidR="00A27D9A" w:rsidRDefault="00A27D9A" w:rsidP="00A27D9A">
      <w:r w:rsidRPr="009C438A">
        <w:rPr>
          <w:b/>
        </w:rPr>
        <w:t>Rule 12:</w:t>
      </w:r>
      <w:r>
        <w:t xml:space="preserve"> A class for market steers bred in Guadalupe County shall be shown with an award to be presented to the breeder of the steer chosen the best county bred steer. These must be designated at time of weigh in.</w:t>
      </w:r>
    </w:p>
    <w:p w:rsidR="00A27D9A" w:rsidRDefault="00A27D9A" w:rsidP="00A27D9A"/>
    <w:p w:rsidR="00A27D9A" w:rsidRDefault="00A27D9A" w:rsidP="00A27D9A">
      <w:r w:rsidRPr="009C438A">
        <w:rPr>
          <w:b/>
        </w:rPr>
        <w:t>Rule 13:</w:t>
      </w:r>
      <w:r>
        <w:t xml:space="preserve"> Animals that have not been entered in the Guadalupe County Youth Show and will not be exhibited by a 4‐H or FFA member will not be allowed to occupy stall space.</w:t>
      </w:r>
    </w:p>
    <w:p w:rsidR="00A27D9A" w:rsidRDefault="00A27D9A" w:rsidP="00A27D9A"/>
    <w:p w:rsidR="00B55B86" w:rsidRDefault="00A27D9A"/>
    <w:sectPr w:rsidR="00B55B86" w:rsidSect="00B55B8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7D9A"/>
    <w:rsid w:val="00A27D9A"/>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4590</Characters>
  <Application>Microsoft Macintosh Word</Application>
  <DocSecurity>0</DocSecurity>
  <Lines>38</Lines>
  <Paragraphs>9</Paragraphs>
  <ScaleCrop>false</ScaleCrop>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1</cp:revision>
  <dcterms:created xsi:type="dcterms:W3CDTF">2014-10-28T15:01:00Z</dcterms:created>
  <dcterms:modified xsi:type="dcterms:W3CDTF">2014-10-28T15:02:00Z</dcterms:modified>
</cp:coreProperties>
</file>